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FE0" w:rsidRPr="00D93D5E" w:rsidRDefault="006D2EB5" w:rsidP="00BB3FE0">
      <w:pPr>
        <w:suppressAutoHyphens/>
        <w:spacing w:after="0"/>
        <w:ind w:right="196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ar-SA"/>
        </w:rPr>
        <w:t xml:space="preserve">Приложение № </w:t>
      </w:r>
      <w:r w:rsidR="0005578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ar-SA"/>
        </w:rPr>
        <w:t>6</w:t>
      </w:r>
    </w:p>
    <w:p w:rsidR="00BB3FE0" w:rsidRPr="00D93D5E" w:rsidRDefault="00BB3FE0" w:rsidP="00BB3FE0">
      <w:pPr>
        <w:suppressAutoHyphens/>
        <w:spacing w:after="0"/>
        <w:ind w:right="19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</w:p>
    <w:p w:rsidR="00BB3FE0" w:rsidRPr="00D93D5E" w:rsidRDefault="00BB3FE0" w:rsidP="00BB3FE0">
      <w:pPr>
        <w:suppressAutoHyphens/>
        <w:spacing w:after="0"/>
        <w:ind w:right="19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D93D5E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ДЕКЛАРАЦИЯ</w:t>
      </w:r>
    </w:p>
    <w:p w:rsidR="00BB3FE0" w:rsidRPr="00D93D5E" w:rsidRDefault="00BB3FE0" w:rsidP="00BB3FE0">
      <w:pPr>
        <w:suppressAutoHyphens/>
        <w:spacing w:after="0"/>
        <w:ind w:right="196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BB3FE0" w:rsidRPr="00D93D5E" w:rsidRDefault="00BB3FE0" w:rsidP="000B2CD2">
      <w:pPr>
        <w:suppressAutoHyphens/>
        <w:spacing w:after="0"/>
        <w:ind w:right="196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D93D5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за </w:t>
      </w:r>
      <w:r w:rsidR="000B2CD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свързани лица по чл. 101</w:t>
      </w:r>
      <w:r w:rsidRPr="00D93D5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, ал. </w:t>
      </w:r>
      <w:r w:rsidR="000B2CD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11 от </w:t>
      </w:r>
      <w:r w:rsidRPr="00D93D5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ЗОП</w:t>
      </w:r>
    </w:p>
    <w:p w:rsidR="00BB3FE0" w:rsidRDefault="00BB3FE0" w:rsidP="00BB3FE0">
      <w:pPr>
        <w:suppressAutoHyphens/>
        <w:spacing w:after="0"/>
        <w:ind w:right="196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eastAsia="ar-SA"/>
        </w:rPr>
      </w:pPr>
    </w:p>
    <w:p w:rsidR="001439BE" w:rsidRPr="00D93D5E" w:rsidRDefault="001439BE" w:rsidP="00BB3FE0">
      <w:pPr>
        <w:suppressAutoHyphens/>
        <w:spacing w:after="0"/>
        <w:ind w:right="196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eastAsia="ar-SA"/>
        </w:rPr>
      </w:pPr>
    </w:p>
    <w:p w:rsidR="00592B86" w:rsidRPr="00FE3353" w:rsidRDefault="00BB3FE0" w:rsidP="00BB3FE0">
      <w:pPr>
        <w:suppressAutoHyphens/>
        <w:spacing w:after="0"/>
        <w:ind w:right="338"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BB3FE0">
        <w:rPr>
          <w:rFonts w:ascii="Times New Roman" w:eastAsia="Arial" w:hAnsi="Times New Roman" w:cs="Times New Roman"/>
          <w:sz w:val="24"/>
          <w:szCs w:val="24"/>
          <w:lang w:eastAsia="ar-SA"/>
        </w:rPr>
        <w:t>Долуподписаният/</w:t>
      </w:r>
      <w:proofErr w:type="spellStart"/>
      <w:r w:rsidRPr="00BB3FE0">
        <w:rPr>
          <w:rFonts w:ascii="Times New Roman" w:eastAsia="Arial" w:hAnsi="Times New Roman" w:cs="Times New Roman"/>
          <w:sz w:val="24"/>
          <w:szCs w:val="24"/>
          <w:lang w:eastAsia="ar-SA"/>
        </w:rPr>
        <w:t>ната</w:t>
      </w:r>
      <w:proofErr w:type="spellEnd"/>
      <w:r w:rsidRPr="00BB3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BB3FE0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>(посочва се съответното качество на лицето),</w:t>
      </w:r>
      <w:r w:rsidRPr="00BB3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представляващ ……………….............................. .......................................…....... .........………………. </w:t>
      </w:r>
      <w:r w:rsidRPr="00BB3FE0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BB3FE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участник в процедура по ЗОП за възлагане на обществена поръчка с предмет</w:t>
      </w:r>
      <w:r w:rsidRPr="00BB3FE0">
        <w:rPr>
          <w:rFonts w:ascii="Calibri" w:eastAsia="Arial" w:hAnsi="Calibri" w:cs="Calibri"/>
          <w:sz w:val="24"/>
          <w:szCs w:val="24"/>
          <w:lang w:val="en-US" w:eastAsia="ar-SA"/>
        </w:rPr>
        <w:t xml:space="preserve"> </w:t>
      </w:r>
      <w:bookmarkStart w:id="0" w:name="_GoBack"/>
      <w:bookmarkEnd w:id="0"/>
      <w:r w:rsidR="00FE3353" w:rsidRPr="00FE335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"Доставка на пликове за бан</w:t>
      </w:r>
      <w:r w:rsidR="00E17B6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кноти и монети за ценни пратки</w:t>
      </w:r>
      <w:r w:rsidR="00FE3353" w:rsidRPr="00FE335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(в т.ч. вакуумни)"</w:t>
      </w:r>
    </w:p>
    <w:p w:rsidR="00BB3FE0" w:rsidRPr="00FE3353" w:rsidRDefault="00BB3FE0" w:rsidP="00BB3FE0">
      <w:pPr>
        <w:suppressAutoHyphens/>
        <w:spacing w:after="0"/>
        <w:ind w:right="196" w:firstLine="709"/>
        <w:jc w:val="both"/>
        <w:rPr>
          <w:rFonts w:ascii="Times New Roman" w:eastAsia="Arial" w:hAnsi="Times New Roman" w:cs="Times New Roman"/>
          <w:i/>
          <w:iCs/>
          <w:color w:val="0070C0"/>
          <w:sz w:val="24"/>
          <w:szCs w:val="24"/>
          <w:lang w:val="en-US" w:eastAsia="ar-SA"/>
        </w:rPr>
      </w:pPr>
    </w:p>
    <w:p w:rsidR="006D2EB5" w:rsidRPr="00D93D5E" w:rsidRDefault="006D2EB5" w:rsidP="006D2EB5">
      <w:pPr>
        <w:suppressAutoHyphens/>
        <w:spacing w:after="0"/>
        <w:ind w:right="338" w:firstLine="709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D93D5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ДЕКЛАРИРАМ, че:</w:t>
      </w: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Представляваният от мен участник не е</w:t>
      </w:r>
      <w:r w:rsidR="000B2CD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свързано лице по смисъла на § 2</w:t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>, т. 45 от допълнителните разпоредби на ЗОП с друг участник в настоящата процедура.</w:t>
      </w: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Задължавам се, при промяна на горепосочените о</w:t>
      </w:r>
      <w:r w:rsidR="0067526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бстоятелства, писмено и </w:t>
      </w:r>
      <w:proofErr w:type="spellStart"/>
      <w:r w:rsidR="00675266">
        <w:rPr>
          <w:rFonts w:ascii="Times New Roman" w:eastAsia="Arial" w:hAnsi="Times New Roman" w:cs="Times New Roman"/>
          <w:sz w:val="24"/>
          <w:szCs w:val="24"/>
          <w:lang w:eastAsia="ar-SA"/>
        </w:rPr>
        <w:t>своемрен</w:t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>но</w:t>
      </w:r>
      <w:proofErr w:type="spellEnd"/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да уведомя възложителя за всички промени в процеса на провеждане на обявената обществена поръчка.</w:t>
      </w: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93D5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 xml:space="preserve">Известна ми е отговорността по чл. 313 от НК за посочване на неверни данни.             </w:t>
      </w: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......................                        </w:t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......................................................................</w:t>
      </w: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</w:t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дата</w:t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         Подпис и печат</w:t>
      </w: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D2EB5" w:rsidRPr="00D93D5E" w:rsidRDefault="006D2EB5" w:rsidP="006D2EB5">
      <w:pPr>
        <w:suppressAutoHyphens/>
        <w:spacing w:after="0"/>
        <w:ind w:left="4956"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>/ .................................................................../</w:t>
      </w: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</w:t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                  Име и фамилия  </w:t>
      </w:r>
      <w:r w:rsidRPr="00D93D5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</w:t>
      </w: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D2EB5" w:rsidRPr="00D93D5E" w:rsidRDefault="006D2EB5" w:rsidP="006D2EB5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D2EB5" w:rsidRPr="00D93D5E" w:rsidRDefault="006D2EB5" w:rsidP="006D2EB5">
      <w:pPr>
        <w:keepNext/>
        <w:widowControl w:val="0"/>
        <w:suppressAutoHyphens/>
        <w:spacing w:after="0"/>
        <w:ind w:right="196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93D5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 w:rsidR="006D2EB5" w:rsidRPr="00D93D5E" w:rsidRDefault="006D2EB5" w:rsidP="006D2EB5">
      <w:pPr>
        <w:keepNext/>
        <w:widowControl w:val="0"/>
        <w:suppressAutoHyphens/>
        <w:spacing w:after="0"/>
        <w:ind w:right="196"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D93D5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*</w:t>
      </w:r>
      <w:r w:rsidRPr="00D93D5E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Документите и данните в офертата се подписват само от лицето/та, което/които представлява/т участника  и/или упълномощени за това лица.</w:t>
      </w:r>
    </w:p>
    <w:p w:rsidR="00AC322E" w:rsidRDefault="00C7294A"/>
    <w:sectPr w:rsidR="00AC322E" w:rsidSect="00BB3FE0">
      <w:pgSz w:w="11906" w:h="16838"/>
      <w:pgMar w:top="1134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E0"/>
    <w:rsid w:val="0005578B"/>
    <w:rsid w:val="000B2CD2"/>
    <w:rsid w:val="001439BE"/>
    <w:rsid w:val="00221692"/>
    <w:rsid w:val="00592B86"/>
    <w:rsid w:val="00675266"/>
    <w:rsid w:val="006D2EB5"/>
    <w:rsid w:val="00BB3FE0"/>
    <w:rsid w:val="00C7294A"/>
    <w:rsid w:val="00DA3033"/>
    <w:rsid w:val="00E17B65"/>
    <w:rsid w:val="00FB3A80"/>
    <w:rsid w:val="00FE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Chorbadzhiyska</dc:creator>
  <cp:lastModifiedBy>Vania Chorbadzhiyska</cp:lastModifiedBy>
  <cp:revision>13</cp:revision>
  <dcterms:created xsi:type="dcterms:W3CDTF">2017-02-08T11:16:00Z</dcterms:created>
  <dcterms:modified xsi:type="dcterms:W3CDTF">2017-08-21T10:03:00Z</dcterms:modified>
</cp:coreProperties>
</file>